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2BCBDCA3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B83FC5" w:rsidRPr="00534E27">
              <w:rPr>
                <w:rFonts w:ascii="Arial" w:eastAsia="Arial" w:hAnsi="Arial" w:cs="Arial"/>
                <w:color w:val="000000"/>
              </w:rPr>
              <w:t xml:space="preserve"> 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RPr="00A87997">
              <w:rPr>
                <w:rFonts w:ascii="Arial" w:eastAsia="Arial" w:hAnsi="Arial" w:cs="Arial"/>
                <w:noProof/>
              </w:rPr>
              <w:t>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521EA4FC" w:rsidR="00C6518D" w:rsidRPr="007424B8" w:rsidRDefault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4162.010.26.1.4098-2025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435230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5C3525E6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C744B">
              <w:rPr>
                <w:rFonts w:ascii="Arial" w:eastAsia="Times New Roman" w:hAnsi="Arial" w:cs="Arial"/>
              </w:rPr>
              <w:t>EYMER ARLEY CASTRO GALLEGO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7000C50C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3225F">
              <w:rPr>
                <w:rFonts w:ascii="Arial" w:hAnsi="Arial" w:cs="Arial"/>
              </w:rPr>
              <w:t>1149187852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CB72306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534E27">
              <w:rPr>
                <w:rFonts w:ascii="Arial" w:eastAsia="Arial" w:hAnsi="Arial" w:cs="Arial"/>
              </w:rPr>
              <w:t>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74A75CFB" w:rsidR="00435230" w:rsidRPr="007424B8" w:rsidRDefault="00DA1E6E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30/oct</w:t>
            </w:r>
            <w:r w:rsidR="00435230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2168475" w:rsidR="00435230" w:rsidRPr="007424B8" w:rsidRDefault="00DA1E6E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="00435230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435230" w:rsidRPr="007424B8" w:rsidRDefault="00435230" w:rsidP="0043523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435230" w:rsidRPr="007424B8" w:rsidRDefault="00435230" w:rsidP="004352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435230" w:rsidRPr="007424B8" w:rsidRDefault="00435230" w:rsidP="004352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2BD093EF" w:rsidR="00435230" w:rsidRPr="007424B8" w:rsidRDefault="00435230" w:rsidP="004352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77777777" w:rsidR="00435230" w:rsidRPr="007424B8" w:rsidRDefault="00435230" w:rsidP="004352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435230" w:rsidRPr="007424B8" w:rsidRDefault="00435230" w:rsidP="00435230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435230" w:rsidRPr="007424B8" w:rsidRDefault="00435230" w:rsidP="0043523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35230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68621F2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C51D8">
              <w:rPr>
                <w:rFonts w:ascii="Arial" w:eastAsia="Arial" w:hAnsi="Arial" w:cs="Arial"/>
              </w:rPr>
              <w:t>1076344319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B48900A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C51D8">
              <w:rPr>
                <w:rFonts w:ascii="Arial" w:eastAsia="Arial" w:hAnsi="Arial" w:cs="Arial"/>
              </w:rPr>
              <w:t>8823522040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26FE555F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61E08AB1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AA3768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DA1E6E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435230" w:rsidRPr="007424B8" w:rsidRDefault="00435230" w:rsidP="004352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35230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435230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35D3F3D2" w:rsidR="00435230" w:rsidRPr="00A87997" w:rsidRDefault="00435230" w:rsidP="004352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Pr="00B96DCF">
              <w:rPr>
                <w:rFonts w:ascii="Arial" w:hAnsi="Arial" w:cs="Arial"/>
                <w:color w:val="000000"/>
              </w:rPr>
              <w:t xml:space="preserve">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41FF5E26" w14:textId="77777777" w:rsidR="00435230" w:rsidRPr="00A87997" w:rsidRDefault="00435230" w:rsidP="004352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738DA315" w:rsidR="00435230" w:rsidRPr="00A87997" w:rsidRDefault="00435230" w:rsidP="004352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Pr="00B96DCF">
              <w:rPr>
                <w:rFonts w:ascii="Arial" w:hAnsi="Arial" w:cs="Arial"/>
                <w:color w:val="000000"/>
              </w:rPr>
              <w:t xml:space="preserve">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C906272" w14:textId="77777777" w:rsidR="00435230" w:rsidRPr="00A87997" w:rsidRDefault="00435230" w:rsidP="004352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0D4802E1" w:rsidR="00435230" w:rsidRPr="00A87997" w:rsidRDefault="00435230" w:rsidP="004352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Pr="00B96DCF">
              <w:rPr>
                <w:rFonts w:ascii="Arial" w:hAnsi="Arial" w:cs="Arial"/>
                <w:color w:val="000000"/>
              </w:rPr>
              <w:t xml:space="preserve"> Asistir o brindar apoyo en reuniones, capacitaciones o espacios formativos convocados por el área de Fomento, o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96DCF">
              <w:rPr>
                <w:rFonts w:ascii="Arial" w:hAnsi="Arial" w:cs="Arial"/>
                <w:color w:val="000000"/>
              </w:rPr>
              <w:t>estén directamente relacionados con las funciones del cargo y el desarrollo del programa.</w:t>
            </w:r>
          </w:p>
          <w:p w14:paraId="1547CC6A" w14:textId="77777777" w:rsidR="00435230" w:rsidRPr="00A87997" w:rsidRDefault="00435230" w:rsidP="004352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DA8C80E" w14:textId="09D8B7E0" w:rsidR="00435230" w:rsidRDefault="00435230" w:rsidP="00435230">
            <w:pPr>
              <w:rPr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Pr="00B96DCF">
              <w:rPr>
                <w:rFonts w:ascii="Arial" w:hAnsi="Arial" w:cs="Arial"/>
                <w:color w:val="000000"/>
              </w:rPr>
              <w:t xml:space="preserve"> Las demás relacionadas con el desarrollo del objeto contractual.</w:t>
            </w:r>
          </w:p>
          <w:p w14:paraId="2F0FAA10" w14:textId="77777777" w:rsidR="00435230" w:rsidRPr="00027E03" w:rsidRDefault="00435230" w:rsidP="00435230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cumplió con la </w:t>
            </w:r>
            <w:r w:rsidRPr="006A0813">
              <w:rPr>
                <w:rFonts w:ascii="Arial" w:hAnsi="Arial" w:cs="Arial"/>
                <w:sz w:val="22"/>
                <w:szCs w:val="22"/>
              </w:rPr>
              <w:t>realización de formatos del sistema de gestión y calidad como el F21, siguiendo la directriz del programa Activamente, para cumplir los estándares del sistema de gestión de calidad.</w:t>
            </w:r>
          </w:p>
          <w:p w14:paraId="212EB9DF" w14:textId="06FBEDA6" w:rsidR="00435230" w:rsidRPr="00A87997" w:rsidRDefault="00435230" w:rsidP="004352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7EE3B752" w:rsidR="00435230" w:rsidRPr="007424B8" w:rsidRDefault="00435230" w:rsidP="00435230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18139" w14:textId="77777777" w:rsidR="00B83FC5" w:rsidRDefault="00B83FC5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38BAD" w14:textId="77777777" w:rsidR="00B83FC5" w:rsidRDefault="00B83FC5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DDA32C2" w14:textId="77777777" w:rsidR="00DA1E6E" w:rsidRPr="00DA1E6E" w:rsidRDefault="00DA1E6E" w:rsidP="00DA1E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Apoyé</w:t>
            </w:r>
            <w:r w:rsidR="00435230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A1E6E">
              <w:rPr>
                <w:rFonts w:ascii="Arial" w:eastAsia="Arial" w:hAnsi="Arial" w:cs="Arial"/>
                <w:color w:val="000000"/>
              </w:rPr>
              <w:t>la realización  de las jornadas de actividad física en campo con la población adulto mayor del grupo nuevo latir, destellos de vida y el grupo independiente de la comuna 9 beneficiarias del programa Activamente.</w:t>
            </w:r>
          </w:p>
          <w:p w14:paraId="695054C8" w14:textId="4F5AA9D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D17C8F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F984EB9" w14:textId="77777777" w:rsidR="00B83FC5" w:rsidRPr="007424B8" w:rsidRDefault="00B83FC5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1559197" w14:textId="55B64ACE" w:rsidR="00DA1E6E" w:rsidRPr="00DA1E6E" w:rsidRDefault="00435230" w:rsidP="00DA1E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DA1E6E">
              <w:rPr>
                <w:rFonts w:ascii="Arial" w:eastAsia="Arial" w:hAnsi="Arial" w:cs="Arial"/>
                <w:color w:val="000000"/>
              </w:rPr>
              <w:t>B</w:t>
            </w:r>
            <w:r w:rsidR="00DA1E6E" w:rsidRPr="00DA1E6E">
              <w:rPr>
                <w:rFonts w:ascii="Arial" w:eastAsia="Arial" w:hAnsi="Arial" w:cs="Arial"/>
                <w:color w:val="000000"/>
              </w:rPr>
              <w:t>rind</w:t>
            </w:r>
            <w:r w:rsidR="00DA1E6E">
              <w:rPr>
                <w:rFonts w:ascii="Arial" w:eastAsia="Arial" w:hAnsi="Arial" w:cs="Arial"/>
                <w:color w:val="000000"/>
              </w:rPr>
              <w:t>é</w:t>
            </w:r>
            <w:r w:rsidR="00DA1E6E" w:rsidRPr="00DA1E6E">
              <w:rPr>
                <w:rFonts w:ascii="Arial" w:eastAsia="Arial" w:hAnsi="Arial" w:cs="Arial"/>
                <w:color w:val="000000"/>
              </w:rPr>
              <w:t xml:space="preserve"> apoyo en el registro de asistencia de los beneficiarios a través de la plataforma SIDER, correspondiente a los grupos nuevo latir, destellos de vida y el grupo independiente. </w:t>
            </w:r>
          </w:p>
          <w:p w14:paraId="23ED110E" w14:textId="15537B62" w:rsidR="00435230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B3F91C" w14:textId="77777777" w:rsidR="00435230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435230" w:rsidRPr="007424B8" w:rsidRDefault="00435230" w:rsidP="00435230">
            <w:pPr>
              <w:rPr>
                <w:rFonts w:ascii="Arial" w:eastAsia="Arial" w:hAnsi="Arial" w:cs="Arial"/>
                <w:color w:val="000000"/>
              </w:rPr>
            </w:pPr>
          </w:p>
          <w:p w14:paraId="46E6F10C" w14:textId="0984CBBC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B83FC5">
              <w:rPr>
                <w:rFonts w:ascii="Arial" w:hAnsi="Arial" w:cs="Arial"/>
                <w:color w:val="000000"/>
              </w:rPr>
              <w:t xml:space="preserve">Asistí </w:t>
            </w:r>
            <w:r w:rsidR="00B83FC5">
              <w:rPr>
                <w:rFonts w:ascii="Arial" w:eastAsiaTheme="minorHAnsi" w:hAnsi="Arial" w:cs="Arial"/>
                <w:color w:val="000000" w:themeColor="text1"/>
              </w:rPr>
              <w:t>a la</w:t>
            </w:r>
            <w:r w:rsidR="00DA1E6E">
              <w:rPr>
                <w:rFonts w:ascii="Arial" w:eastAsiaTheme="minorHAnsi" w:hAnsi="Arial" w:cs="Arial"/>
                <w:color w:val="000000" w:themeColor="text1"/>
              </w:rPr>
              <w:t xml:space="preserve"> mesa de</w:t>
            </w:r>
            <w:r w:rsidR="00B83FC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501D4F">
              <w:rPr>
                <w:rFonts w:ascii="Arial" w:eastAsiaTheme="minorHAnsi" w:hAnsi="Arial" w:cs="Arial"/>
                <w:color w:val="000000" w:themeColor="text1"/>
              </w:rPr>
              <w:t>asistencia técnica convocada por el coordinador de cuentas de cobro del área de fomento</w:t>
            </w:r>
            <w:r w:rsidR="00B83FC5">
              <w:rPr>
                <w:rFonts w:ascii="Arial" w:eastAsiaTheme="minorHAnsi" w:hAnsi="Arial" w:cs="Arial"/>
                <w:color w:val="000000" w:themeColor="text1"/>
              </w:rPr>
              <w:t xml:space="preserve"> para socializar</w:t>
            </w:r>
            <w:r w:rsidR="00DA1E6E">
              <w:rPr>
                <w:rFonts w:ascii="Arial" w:eastAsiaTheme="minorHAnsi" w:hAnsi="Arial" w:cs="Arial"/>
                <w:color w:val="000000" w:themeColor="text1"/>
              </w:rPr>
              <w:t xml:space="preserve"> las cuentas de cobro</w:t>
            </w:r>
            <w:r w:rsidR="00B83FC5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501D4F">
              <w:rPr>
                <w:rFonts w:ascii="Arial" w:eastAsiaTheme="minorHAnsi" w:hAnsi="Arial" w:cs="Arial"/>
                <w:color w:val="000000" w:themeColor="text1"/>
              </w:rPr>
              <w:t>su</w:t>
            </w:r>
            <w:r w:rsidR="00B83FC5">
              <w:rPr>
                <w:rFonts w:ascii="Arial" w:eastAsiaTheme="minorHAnsi" w:hAnsi="Arial" w:cs="Arial"/>
                <w:color w:val="000000" w:themeColor="text1"/>
              </w:rPr>
              <w:t xml:space="preserve"> correcto diligenciamiento</w:t>
            </w:r>
            <w:r w:rsidR="00501D4F">
              <w:rPr>
                <w:rFonts w:ascii="Arial" w:eastAsiaTheme="minorHAnsi" w:hAnsi="Arial" w:cs="Arial"/>
                <w:color w:val="000000" w:themeColor="text1"/>
              </w:rPr>
              <w:t xml:space="preserve"> de forma detallada resolviendo todas las inquietudes</w:t>
            </w:r>
            <w:r w:rsidR="00B83FC5">
              <w:rPr>
                <w:rFonts w:ascii="Arial" w:eastAsiaTheme="minorHAnsi" w:hAnsi="Arial" w:cs="Arial"/>
                <w:color w:val="000000" w:themeColor="text1"/>
              </w:rPr>
              <w:t>.</w:t>
            </w:r>
          </w:p>
          <w:p w14:paraId="24BA2DE1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435230" w:rsidRPr="007424B8" w:rsidRDefault="00435230" w:rsidP="00435230">
            <w:pPr>
              <w:rPr>
                <w:rFonts w:ascii="Arial" w:eastAsia="Arial" w:hAnsi="Arial" w:cs="Arial"/>
                <w:color w:val="000000"/>
              </w:rPr>
            </w:pPr>
          </w:p>
          <w:p w14:paraId="32AED533" w14:textId="2C799CB4" w:rsidR="00435230" w:rsidRDefault="00435230" w:rsidP="00435230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B83FC5" w:rsidRPr="00CC3A61">
              <w:rPr>
                <w:rFonts w:ascii="Arial" w:hAnsi="Arial" w:cs="Arial"/>
              </w:rPr>
              <w:t>cumpl</w:t>
            </w:r>
            <w:r w:rsidR="00B83FC5">
              <w:rPr>
                <w:rFonts w:ascii="Arial" w:hAnsi="Arial" w:cs="Arial"/>
              </w:rPr>
              <w:t>í</w:t>
            </w:r>
            <w:r w:rsidR="00B83FC5" w:rsidRPr="00CC3A61">
              <w:rPr>
                <w:rFonts w:ascii="Arial" w:hAnsi="Arial" w:cs="Arial"/>
              </w:rPr>
              <w:t xml:space="preserve"> con la realización de formatos del sistema de gestión y calidad como el F21, siguiendo la directriz del programa Activamente, para cumplir los estándares del sistema de gestión de calidad.</w:t>
            </w:r>
          </w:p>
          <w:p w14:paraId="7835E522" w14:textId="77777777" w:rsidR="00435230" w:rsidRDefault="00435230" w:rsidP="00435230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435230" w:rsidRPr="007424B8" w:rsidRDefault="00435230" w:rsidP="00435230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435230" w:rsidRPr="007424B8" w:rsidRDefault="00435230" w:rsidP="00435230">
            <w:pPr>
              <w:rPr>
                <w:rFonts w:ascii="Arial" w:eastAsia="Arial" w:hAnsi="Arial" w:cs="Arial"/>
                <w:color w:val="000000"/>
              </w:rPr>
            </w:pPr>
          </w:p>
          <w:p w14:paraId="4895ADBE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373707" w14:textId="77777777" w:rsidR="00435230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46DBB0" w14:textId="77777777" w:rsidR="00435230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66C819" w14:textId="77777777" w:rsidR="00435230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176D21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C2632D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11E3D010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="00DA1E6E" w:rsidRPr="00DA1E6E">
                <w:rPr>
                  <w:rStyle w:val="Hipervnculo"/>
                  <w:rFonts w:ascii="Arial" w:eastAsia="Arial" w:hAnsi="Arial" w:cs="Arial"/>
                </w:rPr>
                <w:t>https://drive.google.com/drive/folders/1YLGgdT3K1mA24EojMjwoEKYIJnWkTINE?usp=drive_link</w:t>
              </w:r>
            </w:hyperlink>
            <w:bookmarkStart w:id="0" w:name="_GoBack"/>
            <w:bookmarkEnd w:id="0"/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01FB5A1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435230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6DAC8A1B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435230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E90E093" w:rsidR="00435230" w:rsidRPr="007424B8" w:rsidRDefault="00B83FC5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color w:val="FF000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7BA5D10" wp14:editId="07F9901B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613410</wp:posOffset>
                      </wp:positionV>
                      <wp:extent cx="2438400" cy="28575"/>
                      <wp:effectExtent l="0" t="0" r="19050" b="28575"/>
                      <wp:wrapNone/>
                      <wp:docPr id="382330374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840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FCFA3" id="Conector recto 1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5pt,48.3pt" to="225.7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color w:val="FF0000"/>
                <w:sz w:val="18"/>
              </w:rPr>
              <w:drawing>
                <wp:anchor distT="0" distB="0" distL="114300" distR="114300" simplePos="0" relativeHeight="251657728" behindDoc="0" locked="0" layoutInCell="1" allowOverlap="1" wp14:anchorId="0065E3D4" wp14:editId="513DFF2F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66675</wp:posOffset>
                  </wp:positionV>
                  <wp:extent cx="2660015" cy="731520"/>
                  <wp:effectExtent l="0" t="0" r="0" b="0"/>
                  <wp:wrapNone/>
                  <wp:docPr id="131504810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5048101" name="Imagen 131504810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01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35230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1885B250" w:rsidR="00435230" w:rsidRPr="007424B8" w:rsidRDefault="00B83FC5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435230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435230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435230" w:rsidRPr="007424B8" w:rsidRDefault="00435230" w:rsidP="004352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A1E6E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A1E6E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3A49B4"/>
    <w:rsid w:val="003C3AE4"/>
    <w:rsid w:val="003F1566"/>
    <w:rsid w:val="00435230"/>
    <w:rsid w:val="00501D4F"/>
    <w:rsid w:val="006F78C8"/>
    <w:rsid w:val="007424B8"/>
    <w:rsid w:val="00991640"/>
    <w:rsid w:val="00B83FC5"/>
    <w:rsid w:val="00C6518D"/>
    <w:rsid w:val="00DA1E6E"/>
    <w:rsid w:val="00E84D9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LGgdT3K1mA24EojMjwoEKYIJnWkTINE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622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7</cp:revision>
  <dcterms:created xsi:type="dcterms:W3CDTF">2025-05-26T20:44:00Z</dcterms:created>
  <dcterms:modified xsi:type="dcterms:W3CDTF">2025-11-10T03:21:00Z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